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Fonts w:asciiTheme="majorHAnsi" w:eastAsiaTheme="majorEastAsia" w:hAnsiTheme="majorHAnsi" w:cstheme="majorBidi"/>
          <w:color w:val="091E31" w:themeColor="accent1" w:themeShade="BF"/>
          <w:sz w:val="40"/>
          <w:szCs w:val="40"/>
        </w:rPr>
        <w:id w:val="1064214890"/>
        <w:docPartObj>
          <w:docPartGallery w:val="Cover Pages"/>
          <w:docPartUnique/>
        </w:docPartObj>
      </w:sdtPr>
      <w:sdtEndPr>
        <w:rPr>
          <w:rFonts w:asciiTheme="minorHAnsi" w:eastAsiaTheme="minorEastAsia" w:hAnsiTheme="minorHAnsi" w:cstheme="minorBidi"/>
          <w:b/>
          <w:bCs/>
          <w:color w:val="auto"/>
          <w:sz w:val="20"/>
          <w:szCs w:val="20"/>
        </w:rPr>
      </w:sdtEndPr>
      <w:sdtContent>
        <w:p w14:paraId="5B84583E" w14:textId="051F601F" w:rsidR="00DA01BA" w:rsidRPr="00242115" w:rsidRDefault="00DA01BA" w:rsidP="006F46BE">
          <w:pPr>
            <w:spacing w:after="240" w:line="250" w:lineRule="auto"/>
          </w:pPr>
          <w:r w:rsidRPr="00242115">
            <w:rPr>
              <w:noProof/>
            </w:rPr>
            <w:drawing>
              <wp:anchor distT="0" distB="0" distL="114300" distR="114300" simplePos="0" relativeHeight="251658244" behindDoc="0" locked="1" layoutInCell="1" allowOverlap="1" wp14:anchorId="4067DCAF" wp14:editId="6B8A0734">
                <wp:simplePos x="0" y="0"/>
                <wp:positionH relativeFrom="page">
                  <wp:posOffset>3146079</wp:posOffset>
                </wp:positionH>
                <wp:positionV relativeFrom="page">
                  <wp:posOffset>7007382</wp:posOffset>
                </wp:positionV>
                <wp:extent cx="1262520" cy="1964880"/>
                <wp:effectExtent l="0" t="0" r="0" b="0"/>
                <wp:wrapNone/>
                <wp:docPr id="1410208726" name="Logo" descr="Logo. Dronning Mauds minne, høgskole for barnehagelærutdanni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46881026" name="Logo" descr="Logo. Dronning Mauds minne, høgskole for barnehagelærutdanning"/>
                        <pic:cNvPicPr/>
                      </pic:nvPicPr>
                      <pic:blipFill>
                        <a:blip r:embed="rId11">
                          <a:extLst>
                            <a:ext uri="{96DAC541-7B7A-43D3-8B79-37D633B846F1}">
                              <asvg:svgBlip xmlns:asvg="http://schemas.microsoft.com/office/drawing/2016/SVG/main" r:embed="rId1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62520" cy="19648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242115">
            <w:rPr>
              <w:noProof/>
            </w:rPr>
            <w:drawing>
              <wp:anchor distT="0" distB="0" distL="114300" distR="114300" simplePos="0" relativeHeight="251658243" behindDoc="1" locked="1" layoutInCell="1" allowOverlap="1" wp14:anchorId="294349BB" wp14:editId="15705DE2">
                <wp:simplePos x="1358265" y="2510155"/>
                <wp:positionH relativeFrom="page">
                  <wp:align>left</wp:align>
                </wp:positionH>
                <wp:positionV relativeFrom="page">
                  <wp:align>bottom</wp:align>
                </wp:positionV>
                <wp:extent cx="7559640" cy="10697971"/>
                <wp:effectExtent l="0" t="0" r="3810" b="8255"/>
                <wp:wrapNone/>
                <wp:docPr id="2077670604" name="Bakgrunn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80423013" name="Bakgrunn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/>
                      </pic:nvPicPr>
                      <pic:blipFill>
                        <a:blip r:embed="rId13">
                          <a:extLst>
                            <a:ext uri="{96DAC541-7B7A-43D3-8B79-37D633B846F1}">
                              <asvg:svgBlip xmlns:asvg="http://schemas.microsoft.com/office/drawing/2016/SVG/main" r:embed="rId14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59640" cy="1069797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242115"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8241" behindDoc="0" locked="0" layoutInCell="1" allowOverlap="1" wp14:anchorId="12CE5D81" wp14:editId="11E5CC66">
                    <wp:simplePos x="0" y="0"/>
                    <wp:positionH relativeFrom="page">
                      <wp:posOffset>756285</wp:posOffset>
                    </wp:positionH>
                    <wp:positionV relativeFrom="page">
                      <wp:posOffset>2776461</wp:posOffset>
                    </wp:positionV>
                    <wp:extent cx="3475990" cy="667385"/>
                    <wp:effectExtent l="0" t="0" r="10160" b="0"/>
                    <wp:wrapNone/>
                    <wp:docPr id="704850036" name="Undertittel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3475990" cy="66738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3DABFBAF" w14:textId="0B6AA5EE" w:rsidR="00DA01BA" w:rsidRPr="00802A26" w:rsidRDefault="003F33D4" w:rsidP="00DA01BA">
                                <w:pPr>
                                  <w:pStyle w:val="Undertittel"/>
                                  <w:numPr>
                                    <w:ilvl w:val="0"/>
                                    <w:numId w:val="0"/>
                                  </w:numPr>
                                  <w:spacing w:line="254" w:lineRule="auto"/>
                                </w:pPr>
                                <w:r>
                                  <w:t xml:space="preserve">En del av retningslinjer for </w:t>
                                </w:r>
                                <w:r w:rsidR="001C05D3">
                                  <w:t>studieporteføljestyring ved</w:t>
                                </w:r>
                                <w:r>
                                  <w:t xml:space="preserve"> DMMH 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12CE5D81" id="_x0000_t202" coordsize="21600,21600" o:spt="202" path="m,l,21600r21600,l21600,xe">
                    <v:stroke joinstyle="miter"/>
                    <v:path gradientshapeok="t" o:connecttype="rect"/>
                  </v:shapetype>
                  <v:shape id="Undertittel" o:spid="_x0000_s1026" type="#_x0000_t202" style="position:absolute;margin-left:59.55pt;margin-top:218.6pt;width:273.7pt;height:52.55pt;z-index:25165824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" filled="f" stroked="f" strokeweight=".5pt">
                    <v:textbox inset="0,0,0,0">
                      <w:txbxContent>
                        <w:p w14:paraId="3DABFBAF" w14:textId="0B6AA5EE" w:rsidR="00DA01BA" w:rsidRPr="00802A26" w:rsidRDefault="003F33D4" w:rsidP="00DA01BA">
                          <w:pPr>
                            <w:pStyle w:val="Undertittel"/>
                            <w:numPr>
                              <w:ilvl w:val="0"/>
                              <w:numId w:val="0"/>
                            </w:numPr>
                            <w:spacing w:line="254" w:lineRule="auto"/>
                          </w:pPr>
                          <w:r>
                            <w:t xml:space="preserve">En del av retningslinjer for </w:t>
                          </w:r>
                          <w:r w:rsidR="001C05D3">
                            <w:t>studieporteføljestyring ved</w:t>
                          </w:r>
                          <w:r>
                            <w:t xml:space="preserve"> DMMH </w:t>
                          </w: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</w:p>
        <w:p w14:paraId="7F3A3C21" w14:textId="77777777" w:rsidR="00DA01BA" w:rsidRPr="00242115" w:rsidRDefault="00DA01BA" w:rsidP="006F46BE">
          <w:pPr>
            <w:spacing w:after="240" w:line="250" w:lineRule="auto"/>
          </w:pPr>
          <w:r w:rsidRPr="00242115"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8242" behindDoc="0" locked="0" layoutInCell="1" allowOverlap="1" wp14:anchorId="37DF10D0" wp14:editId="0394D867">
                    <wp:simplePos x="0" y="0"/>
                    <wp:positionH relativeFrom="page">
                      <wp:posOffset>756285</wp:posOffset>
                    </wp:positionH>
                    <wp:positionV relativeFrom="page">
                      <wp:posOffset>3909301</wp:posOffset>
                    </wp:positionV>
                    <wp:extent cx="3476160" cy="290880"/>
                    <wp:effectExtent l="0" t="0" r="10160" b="13970"/>
                    <wp:wrapNone/>
                    <wp:docPr id="1359944" name="Årstall, dato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3476160" cy="29088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09E32C63" w14:textId="0D28EBC4" w:rsidR="00DA01BA" w:rsidRPr="002851EB" w:rsidRDefault="00020687" w:rsidP="00DA01BA">
                                <w:pPr>
                                  <w:pStyle w:val="Undertittel"/>
                                  <w:numPr>
                                    <w:ilvl w:val="0"/>
                                    <w:numId w:val="0"/>
                                  </w:numPr>
                                  <w:spacing w:line="254" w:lineRule="auto"/>
                                  <w:rPr>
                                    <w:rStyle w:val="Sterk"/>
                                  </w:rPr>
                                </w:pPr>
                                <w:r>
                                  <w:rPr>
                                    <w:rStyle w:val="Sterk"/>
                                  </w:rPr>
                                  <w:t>Sist oppdatert september 2025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37DF10D0" id="Årstall, dato" o:spid="_x0000_s1027" type="#_x0000_t202" style="position:absolute;margin-left:59.55pt;margin-top:307.8pt;width:273.7pt;height:22.9pt;z-index:25165824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" filled="f" stroked="f" strokeweight=".5pt">
                    <v:textbox inset="0,0,0,0">
                      <w:txbxContent>
                        <w:p w14:paraId="09E32C63" w14:textId="0D28EBC4" w:rsidR="00DA01BA" w:rsidRPr="002851EB" w:rsidRDefault="00020687" w:rsidP="00DA01BA">
                          <w:pPr>
                            <w:pStyle w:val="Undertittel"/>
                            <w:numPr>
                              <w:ilvl w:val="0"/>
                              <w:numId w:val="0"/>
                            </w:numPr>
                            <w:spacing w:line="254" w:lineRule="auto"/>
                            <w:rPr>
                              <w:rStyle w:val="Sterk"/>
                            </w:rPr>
                          </w:pPr>
                          <w:r>
                            <w:rPr>
                              <w:rStyle w:val="Sterk"/>
                            </w:rPr>
                            <w:t>Sist oppdatert september 2025</w:t>
                          </w: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  <w:r w:rsidRPr="00242115"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8240" behindDoc="0" locked="1" layoutInCell="1" allowOverlap="1" wp14:anchorId="003E9CEC" wp14:editId="7D16B15E">
                    <wp:simplePos x="0" y="0"/>
                    <wp:positionH relativeFrom="page">
                      <wp:posOffset>756285</wp:posOffset>
                    </wp:positionH>
                    <wp:positionV relativeFrom="page">
                      <wp:posOffset>1473835</wp:posOffset>
                    </wp:positionV>
                    <wp:extent cx="4787900" cy="1079500"/>
                    <wp:effectExtent l="0" t="0" r="12700" b="6350"/>
                    <wp:wrapNone/>
                    <wp:docPr id="1069211849" name="Forside -- tittel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4787900" cy="10795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sdt>
                                <w:sdtPr>
                                  <w:alias w:val="Tittel"/>
                                  <w:tag w:val=""/>
                                  <w:id w:val="-213278648"/>
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<w:text/>
                                </w:sdtPr>
                                <w:sdtEndPr/>
                                <w:sdtContent>
                                  <w:p w14:paraId="6B2A9433" w14:textId="2F03A5B6" w:rsidR="00DA01BA" w:rsidRPr="00802A26" w:rsidRDefault="004364D0" w:rsidP="00DA01BA">
                                    <w:pPr>
                                      <w:pStyle w:val="Tittel"/>
                                      <w:spacing w:line="226" w:lineRule="auto"/>
                                    </w:pPr>
                                    <w:r>
                                      <w:t>Utredningssøknad for nye studie</w:t>
                                    </w:r>
                                    <w:r w:rsidR="00AE64CE">
                                      <w:t>program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003E9CEC" id="Forside -- tittel" o:spid="_x0000_s1028" type="#_x0000_t202" style="position:absolute;margin-left:59.55pt;margin-top:116.05pt;width:377pt;height:8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" filled="f" stroked="f" strokeweight=".5pt">
                    <v:textbox inset="0,0,0,0">
                      <w:txbxContent>
                        <w:sdt>
                          <w:sdtPr>
                            <w:alias w:val="Tittel"/>
                            <w:tag w:val=""/>
                            <w:id w:val="-213278648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14:paraId="6B2A9433" w14:textId="2F03A5B6" w:rsidR="00DA01BA" w:rsidRPr="00802A26" w:rsidRDefault="004364D0" w:rsidP="00DA01BA">
                              <w:pPr>
                                <w:pStyle w:val="Tittel"/>
                                <w:spacing w:line="226" w:lineRule="auto"/>
                              </w:pPr>
                              <w:r>
                                <w:t>Utredningssøknad for nye studie</w:t>
                              </w:r>
                              <w:r w:rsidR="00AE64CE">
                                <w:t>program</w:t>
                              </w:r>
                            </w:p>
                          </w:sdtContent>
                        </w:sdt>
                      </w:txbxContent>
                    </v:textbox>
                    <w10:wrap anchorx="page" anchory="page"/>
                    <w10:anchorlock/>
                  </v:shape>
                </w:pict>
              </mc:Fallback>
            </mc:AlternateContent>
          </w:r>
        </w:p>
        <w:p w14:paraId="7821B69F" w14:textId="49DD020B" w:rsidR="00DA01BA" w:rsidRPr="00242115" w:rsidRDefault="00DA01BA" w:rsidP="00DA01BA">
          <w:pPr>
            <w:numPr>
              <w:ilvl w:val="0"/>
              <w:numId w:val="2"/>
            </w:numPr>
            <w:spacing w:after="240" w:line="250" w:lineRule="auto"/>
            <w:ind w:left="0" w:firstLine="0"/>
            <w:sectPr w:rsidR="00DA01BA" w:rsidRPr="00242115" w:rsidSect="00DA01BA">
              <w:headerReference w:type="default" r:id="rId15"/>
              <w:pgSz w:w="11906" w:h="16838"/>
              <w:pgMar w:top="3952" w:right="1191" w:bottom="1381" w:left="2143" w:header="1015" w:footer="709" w:gutter="0"/>
              <w:pgNumType w:start="0"/>
              <w:cols w:space="708"/>
              <w:titlePg/>
              <w:docGrid w:linePitch="360"/>
            </w:sectPr>
          </w:pPr>
          <w:r w:rsidRPr="00242115">
            <w:rPr>
              <w:b/>
              <w:sz w:val="20"/>
              <w:szCs w:val="20"/>
            </w:rPr>
            <w:br w:type="page"/>
          </w:r>
        </w:p>
      </w:sdtContent>
    </w:sdt>
    <w:p w14:paraId="439A70C2" w14:textId="201B8329" w:rsidR="00F02B74" w:rsidRDefault="00AE7FE4" w:rsidP="00074906">
      <w:pPr>
        <w:pStyle w:val="Overskrift2"/>
      </w:pPr>
      <w:r>
        <w:lastRenderedPageBreak/>
        <w:t>Studieporteføljeutvikling</w:t>
      </w:r>
    </w:p>
    <w:p w14:paraId="66D5D833" w14:textId="34D250B1" w:rsidR="00074906" w:rsidRDefault="00074906" w:rsidP="00074906">
      <w:r>
        <w:t>For alle</w:t>
      </w:r>
      <w:r w:rsidR="00461478">
        <w:t xml:space="preserve"> forslag til</w:t>
      </w:r>
      <w:r>
        <w:t xml:space="preserve"> nye</w:t>
      </w:r>
      <w:r w:rsidR="000F18C9">
        <w:t xml:space="preserve"> </w:t>
      </w:r>
      <w:r w:rsidR="0086435A">
        <w:t>(</w:t>
      </w:r>
      <w:r w:rsidR="000F18C9">
        <w:t>gradsgivende</w:t>
      </w:r>
      <w:r w:rsidR="0086435A">
        <w:t>)</w:t>
      </w:r>
      <w:r w:rsidR="000F18C9">
        <w:t xml:space="preserve"> studieprogram</w:t>
      </w:r>
      <w:r>
        <w:t xml:space="preserve"> </w:t>
      </w:r>
      <w:r w:rsidR="00AE7FE4">
        <w:t>det tidlig legges frem en utredningssøknad</w:t>
      </w:r>
      <w:r w:rsidR="00461478">
        <w:t xml:space="preserve">. </w:t>
      </w:r>
      <w:r w:rsidR="00574010">
        <w:t>En studieplan er e</w:t>
      </w:r>
      <w:r w:rsidR="00574010" w:rsidRPr="00953063">
        <w:t>n beskrivelse av et studieprogram, uavhengig av om studieprogrammet består av et eller flere emner og uavhengig av om studieprogrammet er regulert av en forskrift om rammeplan eller ikke</w:t>
      </w:r>
      <w:r w:rsidR="00AE64CE">
        <w:t xml:space="preserve">. </w:t>
      </w:r>
      <w:r w:rsidR="00AE7FE4">
        <w:t xml:space="preserve">Høyskolens ledelse skal deretter ta stilling til om studiet er i samsvar med høyskolens kriterier for studieporteføljeutvikling, da nye studietilbud må være i henhold til høyskolens strategi, </w:t>
      </w:r>
      <w:r w:rsidR="003353E1">
        <w:t xml:space="preserve">samfunnets behov, og være både faglig og økonomisk bærekraftig for høyskolen. </w:t>
      </w:r>
    </w:p>
    <w:p w14:paraId="5FB82503" w14:textId="1C8902A9" w:rsidR="00753272" w:rsidRDefault="00753272" w:rsidP="00074906">
      <w:r>
        <w:t xml:space="preserve">Utredningssøknaden skal gi høyskolen et overordnet bilde av hva forutsetningen for etablering av utdanning vil være, og kort redegjøre for spørsmålene som stilles i malen på siste side. </w:t>
      </w:r>
    </w:p>
    <w:p w14:paraId="0B383FF4" w14:textId="3996B77F" w:rsidR="003353E1" w:rsidRDefault="003353E1" w:rsidP="00074906">
      <w:r>
        <w:t xml:space="preserve">Etter </w:t>
      </w:r>
      <w:r w:rsidR="00AD3DEF">
        <w:t>en eventuell tilslutning</w:t>
      </w:r>
      <w:r>
        <w:t xml:space="preserve"> til foreslått tilbud, kan man fortsette utviklingsarbeidet. </w:t>
      </w:r>
    </w:p>
    <w:p w14:paraId="5E605F3E" w14:textId="36568293" w:rsidR="00753272" w:rsidRDefault="003F6E20" w:rsidP="00074906">
      <w:r>
        <w:t>Styrende dokumenter for dette arbeidet er høyskolens retningslinjer for studieporteføljeutvikling</w:t>
      </w:r>
      <w:r w:rsidR="00E3681C">
        <w:t xml:space="preserve"> og dokumenter og lovverk disse retningslinjene henviser til. </w:t>
      </w:r>
    </w:p>
    <w:p w14:paraId="30EFFAA6" w14:textId="1E8E34CF" w:rsidR="00E3681C" w:rsidRDefault="00CB4887" w:rsidP="00074906">
      <w:r>
        <w:t xml:space="preserve">All </w:t>
      </w:r>
      <w:r>
        <w:rPr>
          <w:color w:val="4C8B7D" w:themeColor="accent5" w:themeShade="80"/>
        </w:rPr>
        <w:t xml:space="preserve">grønn tekst </w:t>
      </w:r>
      <w:r>
        <w:t xml:space="preserve">i malen er veiledende hjelpetekst som skal bistå de som fyller ut søknaden. </w:t>
      </w:r>
    </w:p>
    <w:p w14:paraId="548A68B0" w14:textId="2039D8B2" w:rsidR="00FB6850" w:rsidRPr="00FB6850" w:rsidRDefault="00FB6850" w:rsidP="00FB6850">
      <w:pPr>
        <w:spacing w:after="0"/>
        <w:rPr>
          <w:i/>
          <w:iCs/>
        </w:rPr>
      </w:pPr>
      <w:r w:rsidRPr="00BD265E">
        <w:rPr>
          <w:i/>
          <w:iCs/>
        </w:rPr>
        <w:t>Søknaden skal være på 2</w:t>
      </w:r>
      <w:r>
        <w:rPr>
          <w:i/>
          <w:iCs/>
        </w:rPr>
        <w:t>-3</w:t>
      </w:r>
      <w:r w:rsidRPr="00BD265E">
        <w:rPr>
          <w:i/>
          <w:iCs/>
        </w:rPr>
        <w:t xml:space="preserve"> sider. </w:t>
      </w:r>
    </w:p>
    <w:p w14:paraId="499239E9" w14:textId="546C1AAD" w:rsidR="00D35795" w:rsidRDefault="00D35795" w:rsidP="00D35795">
      <w:pPr>
        <w:pStyle w:val="Overskrift2"/>
      </w:pPr>
      <w:r>
        <w:t xml:space="preserve">Prosessbeskrivelse og tidsfrister </w:t>
      </w:r>
    </w:p>
    <w:p w14:paraId="391519B4" w14:textId="0B73166B" w:rsidR="00D35795" w:rsidRDefault="00F9424B" w:rsidP="00E3681C">
      <w:pPr>
        <w:pStyle w:val="Listeavsnitt"/>
        <w:numPr>
          <w:ilvl w:val="0"/>
          <w:numId w:val="17"/>
        </w:numPr>
        <w:spacing w:line="360" w:lineRule="auto"/>
      </w:pPr>
      <w:r>
        <w:t xml:space="preserve">Utredningssøknad skrives i tråd med mal. Frist for levering av utredningssøknad er så snart som mulig, og senest i </w:t>
      </w:r>
      <w:r w:rsidR="001E70FD">
        <w:t xml:space="preserve">mars året før studiet planlegges oppstartet. </w:t>
      </w:r>
    </w:p>
    <w:p w14:paraId="19DE398C" w14:textId="57F70B49" w:rsidR="001E70FD" w:rsidRDefault="001E70FD" w:rsidP="00E3681C">
      <w:pPr>
        <w:pStyle w:val="Listeavsnitt"/>
        <w:numPr>
          <w:ilvl w:val="0"/>
          <w:numId w:val="17"/>
        </w:numPr>
        <w:spacing w:line="360" w:lineRule="auto"/>
      </w:pPr>
      <w:r>
        <w:t xml:space="preserve">Prorektor for utdanning mottar søknaden og </w:t>
      </w:r>
      <w:r w:rsidR="00BD3A41">
        <w:t xml:space="preserve">dersom nødvendig </w:t>
      </w:r>
      <w:r>
        <w:t>innhente</w:t>
      </w:r>
      <w:r w:rsidR="00BD3A41">
        <w:t xml:space="preserve">s </w:t>
      </w:r>
      <w:r>
        <w:t>øvrig nødvendig informasjon fra administrasjonen (</w:t>
      </w:r>
      <w:r w:rsidRPr="00866181">
        <w:rPr>
          <w:i/>
          <w:iCs/>
        </w:rPr>
        <w:t>forskning, HR, økonomi, samfunnskontakt, studieadministrasjon og stab</w:t>
      </w:r>
      <w:r>
        <w:t xml:space="preserve">). </w:t>
      </w:r>
    </w:p>
    <w:p w14:paraId="2EB44A85" w14:textId="07D57629" w:rsidR="001E70FD" w:rsidRDefault="001E70FD" w:rsidP="00E3681C">
      <w:pPr>
        <w:pStyle w:val="Listeavsnitt"/>
        <w:numPr>
          <w:ilvl w:val="0"/>
          <w:numId w:val="17"/>
        </w:numPr>
        <w:spacing w:line="360" w:lineRule="auto"/>
      </w:pPr>
      <w:r>
        <w:t xml:space="preserve">Samlet vurdering av utredningssøknad </w:t>
      </w:r>
      <w:r w:rsidR="002E5FD1">
        <w:t xml:space="preserve">legges frem for utdanningsutvalg og/eller ledergruppen og høyskolestyret. Svar sendes så raskt som mulig, og senest i april året før studiet planlegges startes opp. </w:t>
      </w:r>
    </w:p>
    <w:p w14:paraId="0374AD91" w14:textId="77777777" w:rsidR="00E63DB1" w:rsidRDefault="00E63DB1" w:rsidP="00D35795"/>
    <w:p w14:paraId="7D801464" w14:textId="77777777" w:rsidR="00E63DB1" w:rsidRDefault="00E63DB1" w:rsidP="00D35795"/>
    <w:p w14:paraId="5AE1DE2A" w14:textId="77777777" w:rsidR="00567F2F" w:rsidRDefault="00567F2F">
      <w:pPr>
        <w:rPr>
          <w:rFonts w:asciiTheme="majorHAnsi" w:eastAsiaTheme="majorEastAsia" w:hAnsiTheme="majorHAnsi" w:cstheme="majorBidi"/>
          <w:color w:val="091E31" w:themeColor="accent1" w:themeShade="BF"/>
          <w:sz w:val="32"/>
          <w:szCs w:val="32"/>
        </w:rPr>
      </w:pPr>
      <w:r>
        <w:br w:type="page"/>
      </w:r>
    </w:p>
    <w:p w14:paraId="16702745" w14:textId="09D6F946" w:rsidR="003E1399" w:rsidRDefault="00E63DB1" w:rsidP="003E1399">
      <w:pPr>
        <w:pStyle w:val="Overskrift2"/>
      </w:pPr>
      <w:r>
        <w:lastRenderedPageBreak/>
        <w:t xml:space="preserve">Utredningssøknaden må </w:t>
      </w:r>
      <w:r w:rsidR="00C764FA">
        <w:t>besvare følgende</w:t>
      </w:r>
    </w:p>
    <w:p w14:paraId="19AE0EB7" w14:textId="3D6903C4" w:rsidR="003E1399" w:rsidRPr="003E1399" w:rsidRDefault="003E1399" w:rsidP="003E1399">
      <w:pPr>
        <w:pStyle w:val="Overskrift3"/>
      </w:pPr>
      <w:r>
        <w:t xml:space="preserve">Generell informasjon </w:t>
      </w:r>
    </w:p>
    <w:p w14:paraId="10675647" w14:textId="77777777" w:rsidR="00567F2F" w:rsidRDefault="00E63DB1" w:rsidP="003E1399">
      <w:pPr>
        <w:pStyle w:val="Listeavsnitt"/>
        <w:numPr>
          <w:ilvl w:val="0"/>
          <w:numId w:val="18"/>
        </w:numPr>
        <w:spacing w:after="0"/>
      </w:pPr>
      <w:r>
        <w:t xml:space="preserve">Navn på studiet, </w:t>
      </w:r>
      <w:r w:rsidR="00D56CEB">
        <w:t xml:space="preserve">hvilke(t) </w:t>
      </w:r>
      <w:r w:rsidR="00567F2F">
        <w:t>fag/tema</w:t>
      </w:r>
      <w:r w:rsidR="00D56CEB">
        <w:t xml:space="preserve"> som er tenkt involvert i studiet</w:t>
      </w:r>
    </w:p>
    <w:p w14:paraId="17BF140F" w14:textId="0BFBE05E" w:rsidR="00567F2F" w:rsidRDefault="00567F2F" w:rsidP="003E1399">
      <w:pPr>
        <w:pStyle w:val="Listeavsnitt"/>
        <w:numPr>
          <w:ilvl w:val="0"/>
          <w:numId w:val="18"/>
        </w:numPr>
        <w:spacing w:after="0"/>
      </w:pPr>
      <w:r>
        <w:t>Ø</w:t>
      </w:r>
      <w:r w:rsidR="00D56CEB">
        <w:t>nsket tidspunkt for studiestart</w:t>
      </w:r>
      <w:r w:rsidR="009B63BF">
        <w:t xml:space="preserve"> og utdanningens varighet </w:t>
      </w:r>
    </w:p>
    <w:p w14:paraId="739D62D3" w14:textId="66F4C0CE" w:rsidR="00567F2F" w:rsidRDefault="00567F2F" w:rsidP="003E1399">
      <w:pPr>
        <w:pStyle w:val="Listeavsnitt"/>
        <w:numPr>
          <w:ilvl w:val="0"/>
          <w:numId w:val="18"/>
        </w:numPr>
        <w:spacing w:after="0"/>
      </w:pPr>
      <w:r>
        <w:t>Forenklet s</w:t>
      </w:r>
      <w:r w:rsidR="00D56CEB">
        <w:t>tudiemodell (</w:t>
      </w:r>
      <w:r w:rsidR="00D56CEB" w:rsidRPr="00874966">
        <w:rPr>
          <w:color w:val="4C8B7D" w:themeColor="accent5" w:themeShade="80"/>
        </w:rPr>
        <w:t>emne</w:t>
      </w:r>
      <w:r w:rsidR="00E4100E" w:rsidRPr="00874966">
        <w:rPr>
          <w:color w:val="4C8B7D" w:themeColor="accent5" w:themeShade="80"/>
        </w:rPr>
        <w:t>navn/tema</w:t>
      </w:r>
      <w:r w:rsidR="00D56CEB" w:rsidRPr="00874966">
        <w:rPr>
          <w:color w:val="4C8B7D" w:themeColor="accent5" w:themeShade="80"/>
        </w:rPr>
        <w:t xml:space="preserve"> og studiepoeng</w:t>
      </w:r>
      <w:r w:rsidR="00D56CEB">
        <w:t xml:space="preserve">) </w:t>
      </w:r>
    </w:p>
    <w:p w14:paraId="0FB8C1C2" w14:textId="51697951" w:rsidR="00E3681C" w:rsidRDefault="00567F2F" w:rsidP="00BC4A8F">
      <w:pPr>
        <w:pStyle w:val="Listeavsnitt"/>
        <w:numPr>
          <w:ilvl w:val="0"/>
          <w:numId w:val="18"/>
        </w:numPr>
        <w:spacing w:after="0"/>
      </w:pPr>
      <w:r>
        <w:t>N</w:t>
      </w:r>
      <w:r w:rsidR="007C79F9">
        <w:t xml:space="preserve">ivå i henhold til </w:t>
      </w:r>
      <w:hyperlink r:id="rId16" w:history="1">
        <w:r w:rsidR="007C79F9" w:rsidRPr="00C7531F">
          <w:rPr>
            <w:rStyle w:val="Hyperkobling"/>
          </w:rPr>
          <w:t>N</w:t>
        </w:r>
        <w:r w:rsidR="0097484F" w:rsidRPr="00C7531F">
          <w:rPr>
            <w:rStyle w:val="Hyperkobling"/>
          </w:rPr>
          <w:t>asjonalt kvalifikasjonsrammeverk</w:t>
        </w:r>
      </w:hyperlink>
      <w:r w:rsidR="00C7531F" w:rsidRPr="00C7531F">
        <w:rPr>
          <w:u w:val="single"/>
        </w:rPr>
        <w:t xml:space="preserve"> for livslang læring</w:t>
      </w:r>
      <w:r w:rsidR="0097484F">
        <w:t xml:space="preserve"> </w:t>
      </w:r>
      <w:r>
        <w:t>(</w:t>
      </w:r>
      <w:r w:rsidRPr="00CB4887">
        <w:rPr>
          <w:color w:val="4C8B7D" w:themeColor="accent5" w:themeShade="80"/>
        </w:rPr>
        <w:t>bachelor/master</w:t>
      </w:r>
      <w:r>
        <w:t>)</w:t>
      </w:r>
    </w:p>
    <w:p w14:paraId="0EB7F802" w14:textId="7A071B0A" w:rsidR="009B63BF" w:rsidRDefault="00E3681C" w:rsidP="00BC4A8F">
      <w:pPr>
        <w:pStyle w:val="Listeavsnitt"/>
        <w:numPr>
          <w:ilvl w:val="0"/>
          <w:numId w:val="18"/>
        </w:numPr>
        <w:spacing w:after="0"/>
      </w:pPr>
      <w:r>
        <w:t>H</w:t>
      </w:r>
      <w:r w:rsidRPr="00E3681C">
        <w:t>vilke undervisningsformer som er tenkt (</w:t>
      </w:r>
      <w:r w:rsidRPr="000F733B">
        <w:rPr>
          <w:color w:val="4C8B7D" w:themeColor="accent5" w:themeShade="80"/>
        </w:rPr>
        <w:t xml:space="preserve">studiestedsbasert, samlingsbasert, desentralisert eller nettbasert) </w:t>
      </w:r>
      <w:r w:rsidRPr="00E3681C">
        <w:t>og hva som er begrunnelsen for dette.</w:t>
      </w:r>
    </w:p>
    <w:p w14:paraId="6FF120D5" w14:textId="53673AE3" w:rsidR="0013320D" w:rsidRDefault="0013320D" w:rsidP="00BC4A8F">
      <w:pPr>
        <w:pStyle w:val="Listeavsnitt"/>
        <w:numPr>
          <w:ilvl w:val="0"/>
          <w:numId w:val="18"/>
        </w:numPr>
        <w:spacing w:after="0"/>
      </w:pPr>
      <w:r>
        <w:t xml:space="preserve">Målgruppe for studietilbudet </w:t>
      </w:r>
    </w:p>
    <w:p w14:paraId="3A8DFBC5" w14:textId="1B2311CD" w:rsidR="003E1399" w:rsidRDefault="003E1399" w:rsidP="003E1399">
      <w:pPr>
        <w:pStyle w:val="Overskrift3"/>
      </w:pPr>
      <w:r>
        <w:t xml:space="preserve">Strategisk forankring </w:t>
      </w:r>
    </w:p>
    <w:p w14:paraId="6439B56F" w14:textId="77777777" w:rsidR="00414F84" w:rsidRDefault="00D56CEB" w:rsidP="003E1399">
      <w:pPr>
        <w:pStyle w:val="Listeavsnitt"/>
        <w:numPr>
          <w:ilvl w:val="0"/>
          <w:numId w:val="18"/>
        </w:numPr>
        <w:spacing w:after="0"/>
      </w:pPr>
      <w:r>
        <w:t xml:space="preserve">Beskrivelse av studiets faglige profil og forhold til eksisterende studieprogram ved høyskolen og i landet for øvrig </w:t>
      </w:r>
    </w:p>
    <w:p w14:paraId="32854D46" w14:textId="643DFD06" w:rsidR="00D56CEB" w:rsidRDefault="007B035F" w:rsidP="00414F84">
      <w:pPr>
        <w:pStyle w:val="Listeavsnitt"/>
        <w:spacing w:after="0"/>
      </w:pPr>
      <w:r>
        <w:rPr>
          <w:color w:val="4C8B7D" w:themeColor="accent5" w:themeShade="80"/>
        </w:rPr>
        <w:t>Ov</w:t>
      </w:r>
      <w:r w:rsidR="00D855AA">
        <w:rPr>
          <w:color w:val="4C8B7D" w:themeColor="accent5" w:themeShade="80"/>
        </w:rPr>
        <w:t>erordnet beskrivelse av studieprogrammet, samt presentasjon av potensielle konkurrerende studietilbud</w:t>
      </w:r>
      <w:r w:rsidR="00D855AA" w:rsidRPr="00D855AA">
        <w:t>.</w:t>
      </w:r>
    </w:p>
    <w:p w14:paraId="204414B9" w14:textId="77777777" w:rsidR="00414F84" w:rsidRDefault="00D56CEB" w:rsidP="00D855AA">
      <w:pPr>
        <w:pStyle w:val="Listeavsnitt"/>
        <w:numPr>
          <w:ilvl w:val="0"/>
          <w:numId w:val="18"/>
        </w:numPr>
        <w:spacing w:after="0"/>
        <w:jc w:val="both"/>
      </w:pPr>
      <w:r>
        <w:t>Studietilbudets samsvar med høyskolens strategi og strategiske handlingsplaner, herunder også relevans, rekrutteringsgrunnlag og relevans for sektoren</w:t>
      </w:r>
      <w:r w:rsidR="00D855AA">
        <w:t xml:space="preserve"> </w:t>
      </w:r>
    </w:p>
    <w:p w14:paraId="05216CA9" w14:textId="6BFF9335" w:rsidR="00D56CEB" w:rsidRDefault="00D855AA" w:rsidP="00414F84">
      <w:pPr>
        <w:pStyle w:val="Listeavsnitt"/>
        <w:spacing w:after="0"/>
        <w:jc w:val="both"/>
      </w:pPr>
      <w:r>
        <w:rPr>
          <w:i/>
          <w:iCs/>
          <w:color w:val="4C8B7D" w:themeColor="accent5" w:themeShade="80"/>
        </w:rPr>
        <w:t>Henvis til de konkrete punktene i høyskolens strategi som er relevante for studietilbudet</w:t>
      </w:r>
      <w:r w:rsidR="007B035F">
        <w:rPr>
          <w:i/>
          <w:iCs/>
          <w:color w:val="4C8B7D" w:themeColor="accent5" w:themeShade="80"/>
        </w:rPr>
        <w:t>.</w:t>
      </w:r>
    </w:p>
    <w:p w14:paraId="4415C086" w14:textId="77777777" w:rsidR="00414F84" w:rsidRDefault="003E1399" w:rsidP="00BF45AC">
      <w:pPr>
        <w:pStyle w:val="Listeavsnitt"/>
        <w:numPr>
          <w:ilvl w:val="0"/>
          <w:numId w:val="18"/>
        </w:numPr>
        <w:spacing w:after="0"/>
        <w:jc w:val="both"/>
      </w:pPr>
      <w:r>
        <w:t xml:space="preserve">Studietilbudets samsvar med sektorens innmeldte behov </w:t>
      </w:r>
      <w:r w:rsidR="00B70E89">
        <w:t xml:space="preserve">og/eller etterspørsel fra andre i høyskolens målgruppe for studietilbud </w:t>
      </w:r>
    </w:p>
    <w:p w14:paraId="517D7F71" w14:textId="66561AAF" w:rsidR="003E1399" w:rsidRDefault="00BF45AC" w:rsidP="00414F84">
      <w:pPr>
        <w:pStyle w:val="Listeavsnitt"/>
        <w:spacing w:after="0"/>
        <w:jc w:val="both"/>
      </w:pPr>
      <w:r w:rsidRPr="00874966">
        <w:rPr>
          <w:i/>
          <w:iCs/>
          <w:color w:val="4C8B7D" w:themeColor="accent5" w:themeShade="80"/>
        </w:rPr>
        <w:t>Behovsmeldinger, tilbakemeldinger i RSA eller via Statsforvalteren, alternativt direkte henvendelser</w:t>
      </w:r>
      <w:r w:rsidR="007B035F">
        <w:rPr>
          <w:i/>
          <w:iCs/>
          <w:color w:val="4C8B7D" w:themeColor="accent5" w:themeShade="80"/>
        </w:rPr>
        <w:t>.</w:t>
      </w:r>
    </w:p>
    <w:p w14:paraId="2C12E694" w14:textId="77777777" w:rsidR="00414F84" w:rsidRDefault="00C82360" w:rsidP="00BC4A8F">
      <w:pPr>
        <w:pStyle w:val="Listeavsnitt"/>
        <w:numPr>
          <w:ilvl w:val="0"/>
          <w:numId w:val="18"/>
        </w:numPr>
        <w:spacing w:after="0"/>
      </w:pPr>
      <w:r>
        <w:t xml:space="preserve">Er studiet </w:t>
      </w:r>
      <w:r w:rsidR="00C04DA0">
        <w:t xml:space="preserve">et tilbud som er ønsket fra omgivelsene/regionen, eller et tilbud som opprettes som følge av nasjonale føringer? </w:t>
      </w:r>
    </w:p>
    <w:p w14:paraId="5597FFE0" w14:textId="16713F3C" w:rsidR="003D0C0E" w:rsidRDefault="000F64E7" w:rsidP="00414F84">
      <w:pPr>
        <w:pStyle w:val="Listeavsnitt"/>
        <w:spacing w:after="0"/>
      </w:pPr>
      <w:r>
        <w:rPr>
          <w:i/>
          <w:iCs/>
          <w:color w:val="4C8B7D" w:themeColor="accent5" w:themeShade="80"/>
        </w:rPr>
        <w:t>Henvis til</w:t>
      </w:r>
      <w:r w:rsidR="00BF45AC" w:rsidRPr="00874966">
        <w:rPr>
          <w:i/>
          <w:iCs/>
          <w:color w:val="4C8B7D" w:themeColor="accent5" w:themeShade="80"/>
        </w:rPr>
        <w:t xml:space="preserve"> hvilke konkrete nasjonale føringer eller konkrete henvendelser dersom det har kommet. Om svaret er lokal</w:t>
      </w:r>
      <w:r>
        <w:rPr>
          <w:i/>
          <w:iCs/>
          <w:color w:val="4C8B7D" w:themeColor="accent5" w:themeShade="80"/>
        </w:rPr>
        <w:t>e ønsker/ behov ved institusjonen eller fra sektor</w:t>
      </w:r>
      <w:r w:rsidR="004B7A32" w:rsidRPr="00874966">
        <w:rPr>
          <w:i/>
          <w:iCs/>
          <w:color w:val="4C8B7D" w:themeColor="accent5" w:themeShade="80"/>
        </w:rPr>
        <w:t>,</w:t>
      </w:r>
      <w:r>
        <w:rPr>
          <w:i/>
          <w:iCs/>
          <w:color w:val="4C8B7D" w:themeColor="accent5" w:themeShade="80"/>
        </w:rPr>
        <w:t xml:space="preserve"> </w:t>
      </w:r>
      <w:r w:rsidR="004B7A32" w:rsidRPr="00874966">
        <w:rPr>
          <w:i/>
          <w:iCs/>
          <w:color w:val="4C8B7D" w:themeColor="accent5" w:themeShade="80"/>
        </w:rPr>
        <w:t>svar det</w:t>
      </w:r>
      <w:r w:rsidR="00D855AA">
        <w:rPr>
          <w:i/>
          <w:iCs/>
          <w:color w:val="4C8B7D" w:themeColor="accent5" w:themeShade="80"/>
        </w:rPr>
        <w:t>. Legg gjerne også ved korrespondanse som vedlegg</w:t>
      </w:r>
      <w:r w:rsidR="007B035F">
        <w:rPr>
          <w:i/>
          <w:iCs/>
          <w:color w:val="4C8B7D" w:themeColor="accent5" w:themeShade="80"/>
        </w:rPr>
        <w:t>.</w:t>
      </w:r>
      <w:r w:rsidR="004B7A32">
        <w:rPr>
          <w:i/>
          <w:iCs/>
        </w:rPr>
        <w:t xml:space="preserve"> </w:t>
      </w:r>
    </w:p>
    <w:p w14:paraId="3151A6AD" w14:textId="42B228B0" w:rsidR="00082010" w:rsidRDefault="00410575" w:rsidP="003D0C0E">
      <w:pPr>
        <w:pStyle w:val="Overskrift3"/>
      </w:pPr>
      <w:r>
        <w:t>Beskrivelse av fagmiljøet</w:t>
      </w:r>
      <w:r w:rsidR="00082010">
        <w:t xml:space="preserve"> </w:t>
      </w:r>
    </w:p>
    <w:p w14:paraId="1115803F" w14:textId="7D8F3564" w:rsidR="00082010" w:rsidRDefault="006D5819" w:rsidP="00BC4A8F">
      <w:pPr>
        <w:pStyle w:val="Listeavsnitt"/>
        <w:numPr>
          <w:ilvl w:val="0"/>
          <w:numId w:val="14"/>
        </w:numPr>
        <w:spacing w:after="0"/>
      </w:pPr>
      <w:r>
        <w:t>Har man et tilgjengelig fagmiljø innen de foreslåtte tematikkene</w:t>
      </w:r>
      <w:r w:rsidR="00541855">
        <w:t xml:space="preserve">, som også driver relevant forskning/kunstnerisk utviklingsarbeid tilpasset studietilbudet? </w:t>
      </w:r>
    </w:p>
    <w:p w14:paraId="5F6A6F93" w14:textId="19A0141B" w:rsidR="009B63BF" w:rsidRDefault="009B63BF" w:rsidP="00BC4A8F">
      <w:pPr>
        <w:pStyle w:val="Listeavsnitt"/>
        <w:numPr>
          <w:ilvl w:val="0"/>
          <w:numId w:val="14"/>
        </w:numPr>
        <w:spacing w:after="0"/>
      </w:pPr>
      <w:r>
        <w:t>Kreves det utvidelse av eksisterende fagmiljø for å starte opp studiet</w:t>
      </w:r>
      <w:r w:rsidR="00274D0C">
        <w:t xml:space="preserve">, eller vil det utløses vikarbehov? </w:t>
      </w:r>
      <w:r>
        <w:t xml:space="preserve"> </w:t>
      </w:r>
    </w:p>
    <w:p w14:paraId="66BF857A" w14:textId="7DD6CD9E" w:rsidR="007C79F9" w:rsidRDefault="007C79F9" w:rsidP="00BC4A8F">
      <w:pPr>
        <w:pStyle w:val="Overskrift3"/>
        <w:spacing w:after="0"/>
      </w:pPr>
      <w:r>
        <w:t xml:space="preserve">Vurdering av ressursbruk </w:t>
      </w:r>
    </w:p>
    <w:p w14:paraId="14F22EA0" w14:textId="7BB42B65" w:rsidR="00F71AF9" w:rsidRDefault="00F71AF9" w:rsidP="008067E9">
      <w:pPr>
        <w:spacing w:after="0"/>
      </w:pPr>
      <w:r>
        <w:t xml:space="preserve">Er studiet økonomisk bærekraftig på sikt? </w:t>
      </w:r>
    </w:p>
    <w:p w14:paraId="33A8138A" w14:textId="77777777" w:rsidR="007B035F" w:rsidRDefault="006951C6" w:rsidP="00BC4A8F">
      <w:pPr>
        <w:pStyle w:val="Listeavsnitt"/>
        <w:numPr>
          <w:ilvl w:val="0"/>
          <w:numId w:val="15"/>
        </w:numPr>
        <w:spacing w:after="0"/>
      </w:pPr>
      <w:r>
        <w:t>Forventet rekrutteringsgrunnlag og planlagt student-/kandidattall på studietilbudet i løpet av en treårsperiode</w:t>
      </w:r>
      <w:r w:rsidR="007B035F">
        <w:t>.</w:t>
      </w:r>
    </w:p>
    <w:p w14:paraId="37028BF5" w14:textId="7FD3EAFE" w:rsidR="00F71AF9" w:rsidRDefault="007B035F" w:rsidP="007B035F">
      <w:pPr>
        <w:pStyle w:val="Listeavsnitt"/>
        <w:spacing w:after="0"/>
      </w:pPr>
      <w:r>
        <w:rPr>
          <w:color w:val="4C8B7D" w:themeColor="accent5" w:themeShade="80"/>
        </w:rPr>
        <w:lastRenderedPageBreak/>
        <w:t>Hv</w:t>
      </w:r>
      <w:r w:rsidR="00066201">
        <w:rPr>
          <w:color w:val="4C8B7D" w:themeColor="accent5" w:themeShade="80"/>
        </w:rPr>
        <w:t>or mange studenter ser man for seg i et kull/et emne, tenker man opptak hvert år etc.</w:t>
      </w:r>
    </w:p>
    <w:p w14:paraId="65C0C71B" w14:textId="77777777" w:rsidR="007B035F" w:rsidRPr="007B035F" w:rsidRDefault="00066201" w:rsidP="00066201">
      <w:pPr>
        <w:pStyle w:val="Listeavsnitt"/>
        <w:numPr>
          <w:ilvl w:val="0"/>
          <w:numId w:val="15"/>
        </w:numPr>
        <w:spacing w:after="0"/>
      </w:pPr>
      <w:r>
        <w:t xml:space="preserve">Antall nye studiepoeng (alt. nye emner) som studiet vil generere </w:t>
      </w:r>
    </w:p>
    <w:p w14:paraId="21B4D671" w14:textId="6EAFEDBF" w:rsidR="00066201" w:rsidRPr="00FD2C41" w:rsidRDefault="007B035F" w:rsidP="007B035F">
      <w:pPr>
        <w:pStyle w:val="Listeavsnitt"/>
        <w:spacing w:after="0"/>
      </w:pPr>
      <w:r>
        <w:rPr>
          <w:color w:val="4C8B7D" w:themeColor="accent5" w:themeShade="80"/>
        </w:rPr>
        <w:t>Hv</w:t>
      </w:r>
      <w:r w:rsidR="00066201">
        <w:rPr>
          <w:color w:val="4C8B7D" w:themeColor="accent5" w:themeShade="80"/>
        </w:rPr>
        <w:t>or mange studiepoeng vil inngå i den nye utdanningen/nye emnet</w:t>
      </w:r>
      <w:r>
        <w:rPr>
          <w:color w:val="4C8B7D" w:themeColor="accent5" w:themeShade="80"/>
        </w:rPr>
        <w:t>.</w:t>
      </w:r>
    </w:p>
    <w:p w14:paraId="2E5D6DD0" w14:textId="77777777" w:rsidR="001B54D4" w:rsidRDefault="00FD2C41" w:rsidP="001B54D4">
      <w:pPr>
        <w:pStyle w:val="Listeavsnitt"/>
        <w:numPr>
          <w:ilvl w:val="0"/>
          <w:numId w:val="15"/>
        </w:numPr>
        <w:spacing w:after="0"/>
      </w:pPr>
      <w:r>
        <w:t>Hvilke risikoer ligger i opprettelse av studiet</w:t>
      </w:r>
      <w:r w:rsidR="001B54D4">
        <w:t>?</w:t>
      </w:r>
    </w:p>
    <w:p w14:paraId="4911AE86" w14:textId="16C8BF3E" w:rsidR="001B54D4" w:rsidRPr="001B54D4" w:rsidRDefault="007B035F" w:rsidP="001B54D4">
      <w:pPr>
        <w:pStyle w:val="Listeavsnitt"/>
        <w:spacing w:after="0"/>
      </w:pPr>
      <w:r w:rsidRPr="001B54D4">
        <w:rPr>
          <w:color w:val="4C8B7D" w:themeColor="accent5" w:themeShade="80"/>
        </w:rPr>
        <w:t>F</w:t>
      </w:r>
      <w:r w:rsidR="00FD2C41" w:rsidRPr="001B54D4">
        <w:rPr>
          <w:color w:val="4C8B7D" w:themeColor="accent5" w:themeShade="80"/>
        </w:rPr>
        <w:t>or eksempel usikkerhet om rekruttering av studenter og tilgjengelige ansatte</w:t>
      </w:r>
      <w:r w:rsidR="002638B9">
        <w:t xml:space="preserve"> </w:t>
      </w:r>
      <w:r w:rsidR="002638B9" w:rsidRPr="001B54D4">
        <w:rPr>
          <w:color w:val="4C8B7D" w:themeColor="accent5" w:themeShade="80"/>
        </w:rPr>
        <w:t xml:space="preserve">for undervisning etc. </w:t>
      </w:r>
    </w:p>
    <w:p w14:paraId="042C7697" w14:textId="3B58646E" w:rsidR="002638B9" w:rsidRPr="001B54D4" w:rsidRDefault="00FD2C41" w:rsidP="001B54D4">
      <w:pPr>
        <w:pStyle w:val="Listeavsnitt"/>
        <w:numPr>
          <w:ilvl w:val="0"/>
          <w:numId w:val="15"/>
        </w:numPr>
        <w:spacing w:after="0"/>
      </w:pPr>
      <w:r>
        <w:t xml:space="preserve">Krever studiet infrastruktur som i dag ikke finnes? </w:t>
      </w:r>
    </w:p>
    <w:p w14:paraId="1827A195" w14:textId="43468A17" w:rsidR="00FD2C41" w:rsidRDefault="00FD2C41" w:rsidP="002638B9">
      <w:pPr>
        <w:pStyle w:val="Listeavsnitt"/>
        <w:spacing w:after="0"/>
      </w:pPr>
      <w:r w:rsidRPr="00874966">
        <w:rPr>
          <w:color w:val="4C8B7D" w:themeColor="accent5" w:themeShade="80"/>
        </w:rPr>
        <w:t>Dvs. Spesialrom, Praksisplasser høyskolen ikke allerede har avtale om, ytterligere arealer til undervisning/grupperom/lesesal o.l., ekstra krav til IKT-utstyr eller mer støtte fra bibliotek</w:t>
      </w:r>
      <w:r>
        <w:t xml:space="preserve">). </w:t>
      </w:r>
    </w:p>
    <w:p w14:paraId="04782BB9" w14:textId="77777777" w:rsidR="00756CE1" w:rsidRDefault="00756CE1" w:rsidP="00BC4A8F">
      <w:pPr>
        <w:spacing w:after="0"/>
      </w:pPr>
    </w:p>
    <w:p w14:paraId="049444E6" w14:textId="77777777" w:rsidR="00FD2C41" w:rsidRDefault="00FD2C41" w:rsidP="00BC4A8F">
      <w:pPr>
        <w:spacing w:after="0"/>
      </w:pPr>
    </w:p>
    <w:p w14:paraId="38D22DBA" w14:textId="5F529753" w:rsidR="00756CE1" w:rsidRDefault="001C05D3" w:rsidP="00BC4A8F">
      <w:pPr>
        <w:spacing w:after="0"/>
      </w:pPr>
      <w:r>
        <w:t>Er det a</w:t>
      </w:r>
      <w:r w:rsidR="00756CE1">
        <w:t>ndre forhold som oppfattes viktig å legge frem i vurderingen av om studiet bør opprettes</w:t>
      </w:r>
      <w:r>
        <w:t xml:space="preserve">? </w:t>
      </w:r>
    </w:p>
    <w:p w14:paraId="16888C28" w14:textId="77777777" w:rsidR="00BD265E" w:rsidRDefault="00BD265E" w:rsidP="00BC4A8F">
      <w:pPr>
        <w:spacing w:after="0"/>
      </w:pPr>
    </w:p>
    <w:sectPr w:rsidR="00BD265E" w:rsidSect="00E5027D">
      <w:headerReference w:type="default" r:id="rId1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320775" w14:textId="77777777" w:rsidR="00303BC9" w:rsidRDefault="00303BC9">
      <w:pPr>
        <w:spacing w:after="0" w:line="240" w:lineRule="auto"/>
      </w:pPr>
      <w:r>
        <w:separator/>
      </w:r>
    </w:p>
  </w:endnote>
  <w:endnote w:type="continuationSeparator" w:id="0">
    <w:p w14:paraId="75837F38" w14:textId="77777777" w:rsidR="00303BC9" w:rsidRDefault="00303B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74D196" w14:textId="77777777" w:rsidR="00303BC9" w:rsidRDefault="00303BC9">
      <w:pPr>
        <w:spacing w:after="0" w:line="240" w:lineRule="auto"/>
      </w:pPr>
      <w:r>
        <w:separator/>
      </w:r>
    </w:p>
  </w:footnote>
  <w:footnote w:type="continuationSeparator" w:id="0">
    <w:p w14:paraId="5C0A18ED" w14:textId="77777777" w:rsidR="00303BC9" w:rsidRDefault="00303B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184CB" w14:textId="1F71A231" w:rsidR="00DA01BA" w:rsidRPr="00596696" w:rsidRDefault="00DA01BA" w:rsidP="00DA01BA">
    <w:pPr>
      <w:pStyle w:val="Topptekst"/>
      <w:numPr>
        <w:ilvl w:val="0"/>
        <w:numId w:val="0"/>
      </w:numPr>
      <w:ind w:left="-952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792FB215" wp14:editId="35CFBEE6">
              <wp:simplePos x="0" y="0"/>
              <wp:positionH relativeFrom="page">
                <wp:align>left</wp:align>
              </wp:positionH>
              <wp:positionV relativeFrom="page">
                <wp:align>top</wp:align>
              </wp:positionV>
              <wp:extent cx="7559640" cy="786765"/>
              <wp:effectExtent l="0" t="0" r="3810" b="0"/>
              <wp:wrapNone/>
              <wp:docPr id="1256952599" name="Rektangel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9640" cy="786765"/>
                      </a:xfrm>
                      <a:prstGeom prst="rect">
                        <a:avLst/>
                      </a:prstGeom>
                      <a:solidFill>
                        <a:schemeClr val="accent3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100000</wp14:pctHeight>
              </wp14:sizeRelV>
            </wp:anchor>
          </w:drawing>
        </mc:Choice>
        <mc:Fallback xmlns:a="http://schemas.openxmlformats.org/drawingml/2006/main" xmlns:arto="http://schemas.microsoft.com/office/word/2006/arto">
          <w:pict>
            <v:rect id="Rektangel 4" style="position:absolute;margin-left:0;margin-top:0;width:595.25pt;height:61.95pt;z-index:-251658240;visibility:visible;mso-wrap-style:square;mso-width-percent:0;mso-height-percent:1000;mso-wrap-distance-left:9pt;mso-wrap-distance-top:0;mso-wrap-distance-right:9pt;mso-wrap-distance-bottom:0;mso-position-horizontal:left;mso-position-horizontal-relative:page;mso-position-vertical:top;mso-position-vertical-relative:page;mso-width-percent:0;mso-height-percent:1000;mso-width-relative:margin;mso-height-relative:page;v-text-anchor:middle" o:spid="_x0000_s1026" fillcolor="#d6e3eb [3206]" stroked="f" strokeweight="1pt" w14:anchorId="2D2E79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">
              <w10:wrap anchorx="page" anchory="page"/>
            </v:rect>
          </w:pict>
        </mc:Fallback>
      </mc:AlternateContent>
    </w:r>
    <w:sdt>
      <w:sdtPr>
        <w:alias w:val="Tittel"/>
        <w:tag w:val=""/>
        <w:id w:val="-717422487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AE64CE">
          <w:t>Utredningssøknad for nye studieprogram</w:t>
        </w:r>
      </w:sdtContent>
    </w:sdt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3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6BEE6F" w14:textId="28A53CD2" w:rsidR="00186BB2" w:rsidRPr="00596696" w:rsidRDefault="00186BB2" w:rsidP="00186BB2">
    <w:pPr>
      <w:pStyle w:val="Topptekst"/>
      <w:numPr>
        <w:ilvl w:val="0"/>
        <w:numId w:val="0"/>
      </w:numPr>
      <w:ind w:left="-95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F7D66"/>
    <w:multiLevelType w:val="hybridMultilevel"/>
    <w:tmpl w:val="0ACC96F0"/>
    <w:lvl w:ilvl="0" w:tplc="2ED4E776">
      <w:start w:val="1"/>
      <w:numFmt w:val="bullet"/>
      <w:lvlText w:val="›"/>
      <w:lvlJc w:val="left"/>
      <w:pPr>
        <w:ind w:left="720" w:hanging="360"/>
      </w:pPr>
      <w:rPr>
        <w:rFonts w:ascii="Arial" w:hAnsi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6073D2"/>
    <w:multiLevelType w:val="multilevel"/>
    <w:tmpl w:val="281C2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C220081"/>
    <w:multiLevelType w:val="multilevel"/>
    <w:tmpl w:val="076C2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4F5000D"/>
    <w:multiLevelType w:val="multilevel"/>
    <w:tmpl w:val="3D36B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28CC54A2"/>
    <w:multiLevelType w:val="multilevel"/>
    <w:tmpl w:val="29B46D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A122D49"/>
    <w:multiLevelType w:val="multilevel"/>
    <w:tmpl w:val="2DFC9228"/>
    <w:lvl w:ilvl="0">
      <w:start w:val="1"/>
      <w:numFmt w:val="decimal"/>
      <w:pStyle w:val="Topptekst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2BF20E14"/>
    <w:multiLevelType w:val="multilevel"/>
    <w:tmpl w:val="93E08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D02544C"/>
    <w:multiLevelType w:val="hybridMultilevel"/>
    <w:tmpl w:val="C326161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285143"/>
    <w:multiLevelType w:val="multilevel"/>
    <w:tmpl w:val="792E3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521D63FA"/>
    <w:multiLevelType w:val="hybridMultilevel"/>
    <w:tmpl w:val="7996EE12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C248A2"/>
    <w:multiLevelType w:val="multilevel"/>
    <w:tmpl w:val="6CEC35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60E0459E"/>
    <w:multiLevelType w:val="hybridMultilevel"/>
    <w:tmpl w:val="3118E042"/>
    <w:lvl w:ilvl="0" w:tplc="E4E48BA0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F23C1F"/>
    <w:multiLevelType w:val="multilevel"/>
    <w:tmpl w:val="E48A0C02"/>
    <w:styleLink w:val="DMMHnummerert"/>
    <w:lvl w:ilvl="0">
      <w:start w:val="1"/>
      <w:numFmt w:val="non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567" w:hanging="368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907" w:hanging="340"/>
      </w:pPr>
      <w:rPr>
        <w:rFonts w:hint="default"/>
      </w:rPr>
    </w:lvl>
    <w:lvl w:ilvl="3">
      <w:start w:val="1"/>
      <w:numFmt w:val="lowerRoman"/>
      <w:lvlText w:val="%4."/>
      <w:lvlJc w:val="left"/>
      <w:pPr>
        <w:ind w:left="1247" w:hanging="34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927" w:hanging="36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267" w:hanging="36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607" w:hanging="36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947" w:hanging="36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87" w:hanging="368"/>
      </w:pPr>
      <w:rPr>
        <w:rFonts w:hint="default"/>
      </w:rPr>
    </w:lvl>
  </w:abstractNum>
  <w:abstractNum w:abstractNumId="13" w15:restartNumberingAfterBreak="0">
    <w:nsid w:val="744A1029"/>
    <w:multiLevelType w:val="hybridMultilevel"/>
    <w:tmpl w:val="62B67042"/>
    <w:lvl w:ilvl="0" w:tplc="E4E48BA0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DB4BAF"/>
    <w:multiLevelType w:val="multilevel"/>
    <w:tmpl w:val="8DF8F7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79131F69"/>
    <w:multiLevelType w:val="multilevel"/>
    <w:tmpl w:val="4FF83A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6" w15:restartNumberingAfterBreak="0">
    <w:nsid w:val="7BDD3179"/>
    <w:multiLevelType w:val="hybridMultilevel"/>
    <w:tmpl w:val="1D580D16"/>
    <w:lvl w:ilvl="0" w:tplc="E4E48BA0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1C46AC"/>
    <w:multiLevelType w:val="hybridMultilevel"/>
    <w:tmpl w:val="F58ED1C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6983174">
    <w:abstractNumId w:val="6"/>
  </w:num>
  <w:num w:numId="2" w16cid:durableId="71976571">
    <w:abstractNumId w:val="14"/>
  </w:num>
  <w:num w:numId="3" w16cid:durableId="291979348">
    <w:abstractNumId w:val="10"/>
  </w:num>
  <w:num w:numId="4" w16cid:durableId="972977427">
    <w:abstractNumId w:val="4"/>
  </w:num>
  <w:num w:numId="5" w16cid:durableId="1347441533">
    <w:abstractNumId w:val="2"/>
  </w:num>
  <w:num w:numId="6" w16cid:durableId="1270116923">
    <w:abstractNumId w:val="8"/>
  </w:num>
  <w:num w:numId="7" w16cid:durableId="1204755411">
    <w:abstractNumId w:val="1"/>
  </w:num>
  <w:num w:numId="8" w16cid:durableId="1090463940">
    <w:abstractNumId w:val="7"/>
  </w:num>
  <w:num w:numId="9" w16cid:durableId="1171141552">
    <w:abstractNumId w:val="12"/>
  </w:num>
  <w:num w:numId="10" w16cid:durableId="1272935606">
    <w:abstractNumId w:val="5"/>
  </w:num>
  <w:num w:numId="11" w16cid:durableId="1036387047">
    <w:abstractNumId w:val="0"/>
  </w:num>
  <w:num w:numId="12" w16cid:durableId="614291549">
    <w:abstractNumId w:val="15"/>
  </w:num>
  <w:num w:numId="13" w16cid:durableId="262878793">
    <w:abstractNumId w:val="3"/>
  </w:num>
  <w:num w:numId="14" w16cid:durableId="498542946">
    <w:abstractNumId w:val="11"/>
  </w:num>
  <w:num w:numId="15" w16cid:durableId="1576354582">
    <w:abstractNumId w:val="16"/>
  </w:num>
  <w:num w:numId="16" w16cid:durableId="603000835">
    <w:abstractNumId w:val="17"/>
  </w:num>
  <w:num w:numId="17" w16cid:durableId="1530991765">
    <w:abstractNumId w:val="9"/>
  </w:num>
  <w:num w:numId="18" w16cid:durableId="11051667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888"/>
    <w:rsid w:val="00007595"/>
    <w:rsid w:val="00020687"/>
    <w:rsid w:val="0003770A"/>
    <w:rsid w:val="00065A6D"/>
    <w:rsid w:val="00066201"/>
    <w:rsid w:val="00072E44"/>
    <w:rsid w:val="00074906"/>
    <w:rsid w:val="00082010"/>
    <w:rsid w:val="00082244"/>
    <w:rsid w:val="000851A9"/>
    <w:rsid w:val="000A6665"/>
    <w:rsid w:val="000B33A5"/>
    <w:rsid w:val="000F18C9"/>
    <w:rsid w:val="000F64E7"/>
    <w:rsid w:val="000F733B"/>
    <w:rsid w:val="00107176"/>
    <w:rsid w:val="00115F1E"/>
    <w:rsid w:val="00122D3F"/>
    <w:rsid w:val="00132480"/>
    <w:rsid w:val="00132C6E"/>
    <w:rsid w:val="0013320D"/>
    <w:rsid w:val="00145EA4"/>
    <w:rsid w:val="00147FA7"/>
    <w:rsid w:val="00173A23"/>
    <w:rsid w:val="00186BB2"/>
    <w:rsid w:val="001A7F5C"/>
    <w:rsid w:val="001B3EC4"/>
    <w:rsid w:val="001B54D4"/>
    <w:rsid w:val="001C05D3"/>
    <w:rsid w:val="001C777F"/>
    <w:rsid w:val="001D0E32"/>
    <w:rsid w:val="001E70FD"/>
    <w:rsid w:val="001E71FF"/>
    <w:rsid w:val="001F33A1"/>
    <w:rsid w:val="001F431A"/>
    <w:rsid w:val="001F698A"/>
    <w:rsid w:val="002058E8"/>
    <w:rsid w:val="00236BC9"/>
    <w:rsid w:val="00242115"/>
    <w:rsid w:val="00244D2D"/>
    <w:rsid w:val="0025655B"/>
    <w:rsid w:val="002638B9"/>
    <w:rsid w:val="00274D0C"/>
    <w:rsid w:val="00280B3A"/>
    <w:rsid w:val="00294748"/>
    <w:rsid w:val="0029535C"/>
    <w:rsid w:val="002B15B6"/>
    <w:rsid w:val="002B6B82"/>
    <w:rsid w:val="002B6CF9"/>
    <w:rsid w:val="002C0CE3"/>
    <w:rsid w:val="002E5FD1"/>
    <w:rsid w:val="002E68A0"/>
    <w:rsid w:val="00303BC9"/>
    <w:rsid w:val="00333ADF"/>
    <w:rsid w:val="003353E1"/>
    <w:rsid w:val="00347C47"/>
    <w:rsid w:val="0035088E"/>
    <w:rsid w:val="00392CBB"/>
    <w:rsid w:val="003B771F"/>
    <w:rsid w:val="003D0C0E"/>
    <w:rsid w:val="003E101D"/>
    <w:rsid w:val="003E1399"/>
    <w:rsid w:val="003F33D4"/>
    <w:rsid w:val="003F6E20"/>
    <w:rsid w:val="0040240B"/>
    <w:rsid w:val="00410575"/>
    <w:rsid w:val="004115EC"/>
    <w:rsid w:val="00414F84"/>
    <w:rsid w:val="004275FB"/>
    <w:rsid w:val="004364D0"/>
    <w:rsid w:val="00455CBB"/>
    <w:rsid w:val="0046070D"/>
    <w:rsid w:val="00461478"/>
    <w:rsid w:val="004650D0"/>
    <w:rsid w:val="00484322"/>
    <w:rsid w:val="00484C98"/>
    <w:rsid w:val="00496E4C"/>
    <w:rsid w:val="004A06F8"/>
    <w:rsid w:val="004B7A32"/>
    <w:rsid w:val="004C21D0"/>
    <w:rsid w:val="004D4202"/>
    <w:rsid w:val="004E73C6"/>
    <w:rsid w:val="004F2922"/>
    <w:rsid w:val="004F385A"/>
    <w:rsid w:val="00541855"/>
    <w:rsid w:val="0055198E"/>
    <w:rsid w:val="00567F2F"/>
    <w:rsid w:val="00574010"/>
    <w:rsid w:val="005C0CD6"/>
    <w:rsid w:val="005C1EC5"/>
    <w:rsid w:val="005C3D65"/>
    <w:rsid w:val="006216EA"/>
    <w:rsid w:val="006270DB"/>
    <w:rsid w:val="0066075A"/>
    <w:rsid w:val="0068248F"/>
    <w:rsid w:val="006951C6"/>
    <w:rsid w:val="006A286D"/>
    <w:rsid w:val="006D185D"/>
    <w:rsid w:val="006D5819"/>
    <w:rsid w:val="006D6206"/>
    <w:rsid w:val="006D62BE"/>
    <w:rsid w:val="006F46BE"/>
    <w:rsid w:val="00700FD4"/>
    <w:rsid w:val="00703DB0"/>
    <w:rsid w:val="007066B3"/>
    <w:rsid w:val="00753272"/>
    <w:rsid w:val="00756CE1"/>
    <w:rsid w:val="007714D1"/>
    <w:rsid w:val="007767D1"/>
    <w:rsid w:val="00776F11"/>
    <w:rsid w:val="007872BC"/>
    <w:rsid w:val="007A4D81"/>
    <w:rsid w:val="007A5C69"/>
    <w:rsid w:val="007B035F"/>
    <w:rsid w:val="007B2E73"/>
    <w:rsid w:val="007C79F9"/>
    <w:rsid w:val="007D4723"/>
    <w:rsid w:val="007E5888"/>
    <w:rsid w:val="007F5BA5"/>
    <w:rsid w:val="008021C5"/>
    <w:rsid w:val="008067E9"/>
    <w:rsid w:val="00807F5B"/>
    <w:rsid w:val="00815B60"/>
    <w:rsid w:val="00824696"/>
    <w:rsid w:val="00855BBC"/>
    <w:rsid w:val="0086435A"/>
    <w:rsid w:val="00866181"/>
    <w:rsid w:val="008674C9"/>
    <w:rsid w:val="00874966"/>
    <w:rsid w:val="0089087C"/>
    <w:rsid w:val="008D24A0"/>
    <w:rsid w:val="008F3BA1"/>
    <w:rsid w:val="00953409"/>
    <w:rsid w:val="00971D1A"/>
    <w:rsid w:val="0097484F"/>
    <w:rsid w:val="009B2EB2"/>
    <w:rsid w:val="009B63BF"/>
    <w:rsid w:val="009C5299"/>
    <w:rsid w:val="009F0C80"/>
    <w:rsid w:val="00A04540"/>
    <w:rsid w:val="00A21B6D"/>
    <w:rsid w:val="00A30E1A"/>
    <w:rsid w:val="00A44689"/>
    <w:rsid w:val="00A75E73"/>
    <w:rsid w:val="00AB15A3"/>
    <w:rsid w:val="00AD3DEF"/>
    <w:rsid w:val="00AD6535"/>
    <w:rsid w:val="00AE64CE"/>
    <w:rsid w:val="00AE7FE4"/>
    <w:rsid w:val="00AF7316"/>
    <w:rsid w:val="00B037DA"/>
    <w:rsid w:val="00B304D4"/>
    <w:rsid w:val="00B4143D"/>
    <w:rsid w:val="00B70E89"/>
    <w:rsid w:val="00B710D4"/>
    <w:rsid w:val="00B80FED"/>
    <w:rsid w:val="00B8342D"/>
    <w:rsid w:val="00B91C86"/>
    <w:rsid w:val="00B97CB9"/>
    <w:rsid w:val="00BC4A8F"/>
    <w:rsid w:val="00BD265E"/>
    <w:rsid w:val="00BD3A41"/>
    <w:rsid w:val="00BF45AC"/>
    <w:rsid w:val="00C00C54"/>
    <w:rsid w:val="00C04DA0"/>
    <w:rsid w:val="00C07D1F"/>
    <w:rsid w:val="00C1374E"/>
    <w:rsid w:val="00C1419E"/>
    <w:rsid w:val="00C222D2"/>
    <w:rsid w:val="00C54BA0"/>
    <w:rsid w:val="00C574A8"/>
    <w:rsid w:val="00C57AA9"/>
    <w:rsid w:val="00C63274"/>
    <w:rsid w:val="00C73A08"/>
    <w:rsid w:val="00C7531F"/>
    <w:rsid w:val="00C764FA"/>
    <w:rsid w:val="00C82360"/>
    <w:rsid w:val="00C94A89"/>
    <w:rsid w:val="00CB4887"/>
    <w:rsid w:val="00CC516F"/>
    <w:rsid w:val="00CF502C"/>
    <w:rsid w:val="00D1725C"/>
    <w:rsid w:val="00D35795"/>
    <w:rsid w:val="00D47226"/>
    <w:rsid w:val="00D56CEB"/>
    <w:rsid w:val="00D7412F"/>
    <w:rsid w:val="00D855AA"/>
    <w:rsid w:val="00D906C4"/>
    <w:rsid w:val="00DA01BA"/>
    <w:rsid w:val="00DA2181"/>
    <w:rsid w:val="00DA25B1"/>
    <w:rsid w:val="00DA5BFC"/>
    <w:rsid w:val="00DD5097"/>
    <w:rsid w:val="00DF63BA"/>
    <w:rsid w:val="00E14644"/>
    <w:rsid w:val="00E1469A"/>
    <w:rsid w:val="00E25260"/>
    <w:rsid w:val="00E2609E"/>
    <w:rsid w:val="00E3681C"/>
    <w:rsid w:val="00E40A87"/>
    <w:rsid w:val="00E4100E"/>
    <w:rsid w:val="00E5027D"/>
    <w:rsid w:val="00E63DB1"/>
    <w:rsid w:val="00E7537E"/>
    <w:rsid w:val="00E93673"/>
    <w:rsid w:val="00E979A3"/>
    <w:rsid w:val="00EA53B9"/>
    <w:rsid w:val="00EC2C57"/>
    <w:rsid w:val="00ED571A"/>
    <w:rsid w:val="00ED7043"/>
    <w:rsid w:val="00EE6296"/>
    <w:rsid w:val="00F02B74"/>
    <w:rsid w:val="00F02EE3"/>
    <w:rsid w:val="00F2087E"/>
    <w:rsid w:val="00F42CA0"/>
    <w:rsid w:val="00F71AF9"/>
    <w:rsid w:val="00F8251B"/>
    <w:rsid w:val="00F9424B"/>
    <w:rsid w:val="00FB6850"/>
    <w:rsid w:val="00FC2CF5"/>
    <w:rsid w:val="00FD2C41"/>
    <w:rsid w:val="026CC3D3"/>
    <w:rsid w:val="042715F1"/>
    <w:rsid w:val="08114788"/>
    <w:rsid w:val="08DBB5C6"/>
    <w:rsid w:val="091A70D0"/>
    <w:rsid w:val="1138F61E"/>
    <w:rsid w:val="1791C5CA"/>
    <w:rsid w:val="191C05F2"/>
    <w:rsid w:val="19C7620F"/>
    <w:rsid w:val="1D699D91"/>
    <w:rsid w:val="2144F399"/>
    <w:rsid w:val="22C7F1D6"/>
    <w:rsid w:val="23937879"/>
    <w:rsid w:val="2645014F"/>
    <w:rsid w:val="2B25F860"/>
    <w:rsid w:val="2C5758CC"/>
    <w:rsid w:val="36F56C54"/>
    <w:rsid w:val="38AE40DF"/>
    <w:rsid w:val="38B1F84B"/>
    <w:rsid w:val="38EB480A"/>
    <w:rsid w:val="3ABB34EB"/>
    <w:rsid w:val="3B99AEC8"/>
    <w:rsid w:val="429EC165"/>
    <w:rsid w:val="51CE2982"/>
    <w:rsid w:val="53339D1A"/>
    <w:rsid w:val="57F3E55B"/>
    <w:rsid w:val="59F0E65E"/>
    <w:rsid w:val="5A424A32"/>
    <w:rsid w:val="5BBCA93E"/>
    <w:rsid w:val="5E17B7B1"/>
    <w:rsid w:val="60FC2534"/>
    <w:rsid w:val="65EE036E"/>
    <w:rsid w:val="6CA64808"/>
    <w:rsid w:val="6ECE02DC"/>
    <w:rsid w:val="6EF9DBA2"/>
    <w:rsid w:val="6F24A94C"/>
    <w:rsid w:val="6FE45D01"/>
    <w:rsid w:val="74B2DCDC"/>
    <w:rsid w:val="7587DEE9"/>
    <w:rsid w:val="76C80328"/>
    <w:rsid w:val="77420D47"/>
    <w:rsid w:val="78F723D3"/>
    <w:rsid w:val="793D8772"/>
    <w:rsid w:val="7B1E1E77"/>
    <w:rsid w:val="7C7D349C"/>
    <w:rsid w:val="7CC6627D"/>
    <w:rsid w:val="7FE55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CAF640"/>
  <w15:chartTrackingRefBased/>
  <w15:docId w15:val="{87DE8DC7-4E2E-42BD-A1EB-065267F39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4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41" w:unhideWhenUsed="1"/>
    <w:lsdException w:name="List Number 3" w:semiHidden="1" w:uiPriority="4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7E58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91E3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7E58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91E3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7E5888"/>
    <w:pPr>
      <w:keepNext/>
      <w:keepLines/>
      <w:spacing w:before="160" w:after="80"/>
      <w:outlineLvl w:val="2"/>
    </w:pPr>
    <w:rPr>
      <w:rFonts w:eastAsiaTheme="majorEastAsia" w:cstheme="majorBidi"/>
      <w:color w:val="091E3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7E58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91E3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7E5888"/>
    <w:pPr>
      <w:keepNext/>
      <w:keepLines/>
      <w:spacing w:before="80" w:after="40"/>
      <w:outlineLvl w:val="4"/>
    </w:pPr>
    <w:rPr>
      <w:rFonts w:eastAsiaTheme="majorEastAsia" w:cstheme="majorBidi"/>
      <w:color w:val="091E3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7E58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7E58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7E58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7E58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7E5888"/>
    <w:rPr>
      <w:rFonts w:asciiTheme="majorHAnsi" w:eastAsiaTheme="majorEastAsia" w:hAnsiTheme="majorHAnsi" w:cstheme="majorBidi"/>
      <w:color w:val="091E3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7E5888"/>
    <w:rPr>
      <w:rFonts w:asciiTheme="majorHAnsi" w:eastAsiaTheme="majorEastAsia" w:hAnsiTheme="majorHAnsi" w:cstheme="majorBidi"/>
      <w:color w:val="091E3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7E5888"/>
    <w:rPr>
      <w:rFonts w:eastAsiaTheme="majorEastAsia" w:cstheme="majorBidi"/>
      <w:color w:val="091E3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7E5888"/>
    <w:rPr>
      <w:rFonts w:eastAsiaTheme="majorEastAsia" w:cstheme="majorBidi"/>
      <w:i/>
      <w:iCs/>
      <w:color w:val="091E3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7E5888"/>
    <w:rPr>
      <w:rFonts w:eastAsiaTheme="majorEastAsia" w:cstheme="majorBidi"/>
      <w:color w:val="091E3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7E5888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7E5888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7E5888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7E5888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7E58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7E58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7E58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7E58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7E58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7E5888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7E5888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7E5888"/>
    <w:rPr>
      <w:i/>
      <w:iCs/>
      <w:color w:val="091E3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7E5888"/>
    <w:pPr>
      <w:pBdr>
        <w:top w:val="single" w:sz="4" w:space="10" w:color="091E31" w:themeColor="accent1" w:themeShade="BF"/>
        <w:bottom w:val="single" w:sz="4" w:space="10" w:color="091E31" w:themeColor="accent1" w:themeShade="BF"/>
      </w:pBdr>
      <w:spacing w:before="360" w:after="360"/>
      <w:ind w:left="864" w:right="864"/>
      <w:jc w:val="center"/>
    </w:pPr>
    <w:rPr>
      <w:i/>
      <w:iCs/>
      <w:color w:val="091E3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7E5888"/>
    <w:rPr>
      <w:i/>
      <w:iCs/>
      <w:color w:val="091E3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7E5888"/>
    <w:rPr>
      <w:b/>
      <w:bCs/>
      <w:smallCaps/>
      <w:color w:val="091E31" w:themeColor="accent1" w:themeShade="BF"/>
      <w:spacing w:val="5"/>
    </w:rPr>
  </w:style>
  <w:style w:type="character" w:styleId="Hyperkobling">
    <w:name w:val="Hyperlink"/>
    <w:basedOn w:val="Standardskriftforavsnitt"/>
    <w:uiPriority w:val="99"/>
    <w:unhideWhenUsed/>
    <w:rsid w:val="007E5888"/>
    <w:rPr>
      <w:color w:val="000000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7E5888"/>
    <w:rPr>
      <w:color w:val="605E5C"/>
      <w:shd w:val="clear" w:color="auto" w:fill="E1DFDD"/>
    </w:rPr>
  </w:style>
  <w:style w:type="table" w:styleId="Tabellrutenett">
    <w:name w:val="Table Grid"/>
    <w:basedOn w:val="Vanligtabell"/>
    <w:uiPriority w:val="39"/>
    <w:rsid w:val="00347C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DMMHnummerert">
    <w:name w:val="DMMH nummerert"/>
    <w:uiPriority w:val="99"/>
    <w:rsid w:val="00186BB2"/>
    <w:pPr>
      <w:numPr>
        <w:numId w:val="9"/>
      </w:numPr>
    </w:pPr>
  </w:style>
  <w:style w:type="paragraph" w:styleId="Nummerertliste">
    <w:name w:val="List Number"/>
    <w:basedOn w:val="Normal"/>
    <w:uiPriority w:val="41"/>
    <w:unhideWhenUsed/>
    <w:rsid w:val="00186BB2"/>
    <w:pPr>
      <w:spacing w:after="0" w:line="250" w:lineRule="auto"/>
      <w:ind w:left="567" w:hanging="368"/>
      <w:contextualSpacing/>
    </w:pPr>
    <w:rPr>
      <w:sz w:val="20"/>
      <w:szCs w:val="20"/>
      <w:lang w:eastAsia="nb-NO"/>
    </w:rPr>
  </w:style>
  <w:style w:type="paragraph" w:styleId="Nummerertliste2">
    <w:name w:val="List Number 2"/>
    <w:basedOn w:val="Normal"/>
    <w:uiPriority w:val="41"/>
    <w:semiHidden/>
    <w:rsid w:val="00186BB2"/>
    <w:pPr>
      <w:spacing w:after="0" w:line="250" w:lineRule="auto"/>
      <w:ind w:left="907" w:hanging="340"/>
      <w:contextualSpacing/>
    </w:pPr>
    <w:rPr>
      <w:sz w:val="20"/>
      <w:szCs w:val="20"/>
      <w:lang w:eastAsia="nb-NO"/>
    </w:rPr>
  </w:style>
  <w:style w:type="paragraph" w:styleId="Nummerertliste3">
    <w:name w:val="List Number 3"/>
    <w:basedOn w:val="Normal"/>
    <w:uiPriority w:val="41"/>
    <w:semiHidden/>
    <w:rsid w:val="00186BB2"/>
    <w:pPr>
      <w:spacing w:after="0" w:line="250" w:lineRule="auto"/>
      <w:ind w:left="1247" w:hanging="340"/>
      <w:contextualSpacing/>
    </w:pPr>
    <w:rPr>
      <w:sz w:val="20"/>
      <w:szCs w:val="20"/>
      <w:lang w:eastAsia="nb-NO"/>
    </w:rPr>
  </w:style>
  <w:style w:type="character" w:styleId="Sterk">
    <w:name w:val="Strong"/>
    <w:basedOn w:val="Standardskriftforavsnitt"/>
    <w:uiPriority w:val="22"/>
    <w:qFormat/>
    <w:rsid w:val="00186BB2"/>
    <w:rPr>
      <w:b/>
      <w:bCs/>
    </w:rPr>
  </w:style>
  <w:style w:type="paragraph" w:styleId="Topptekst">
    <w:name w:val="header"/>
    <w:basedOn w:val="Normal"/>
    <w:link w:val="TopptekstTegn"/>
    <w:uiPriority w:val="99"/>
    <w:semiHidden/>
    <w:rsid w:val="00186BB2"/>
    <w:pPr>
      <w:numPr>
        <w:numId w:val="10"/>
      </w:numPr>
      <w:tabs>
        <w:tab w:val="right" w:pos="8567"/>
      </w:tabs>
      <w:spacing w:after="240" w:line="240" w:lineRule="auto"/>
      <w:ind w:left="-952"/>
    </w:pPr>
    <w:rPr>
      <w:b/>
      <w:bCs/>
      <w:color w:val="000000" w:themeColor="text1"/>
      <w:sz w:val="16"/>
      <w:szCs w:val="16"/>
      <w:lang w:eastAsia="nb-NO"/>
    </w:rPr>
  </w:style>
  <w:style w:type="character" w:customStyle="1" w:styleId="TopptekstTegn">
    <w:name w:val="Topptekst Tegn"/>
    <w:basedOn w:val="Standardskriftforavsnitt"/>
    <w:link w:val="Topptekst"/>
    <w:uiPriority w:val="99"/>
    <w:semiHidden/>
    <w:rsid w:val="00186BB2"/>
    <w:rPr>
      <w:b/>
      <w:bCs/>
      <w:color w:val="000000" w:themeColor="text1"/>
      <w:sz w:val="16"/>
      <w:szCs w:val="16"/>
      <w:lang w:eastAsia="nb-NO"/>
    </w:rPr>
  </w:style>
  <w:style w:type="paragraph" w:styleId="Bunntekst">
    <w:name w:val="footer"/>
    <w:basedOn w:val="Normal"/>
    <w:link w:val="BunntekstTegn"/>
    <w:uiPriority w:val="99"/>
    <w:semiHidden/>
    <w:unhideWhenUsed/>
    <w:rsid w:val="002953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semiHidden/>
    <w:rsid w:val="0029535C"/>
  </w:style>
  <w:style w:type="character" w:styleId="Merknadsreferanse">
    <w:name w:val="annotation reference"/>
    <w:basedOn w:val="Standardskriftforavsnitt"/>
    <w:uiPriority w:val="99"/>
    <w:semiHidden/>
    <w:unhideWhenUsed/>
    <w:rsid w:val="001C777F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unhideWhenUsed/>
    <w:rsid w:val="001C777F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rsid w:val="001C777F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1C777F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1C777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48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54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926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102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994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7140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0672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8038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1501590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0707016">
                                          <w:marLeft w:val="0"/>
                                          <w:marRight w:val="0"/>
                                          <w:marTop w:val="0"/>
                                          <w:marBottom w:val="4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67151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3986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23008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4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72294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796119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89870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456646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408982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541326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769019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917054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050752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097475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364438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513619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250912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523515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595084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541027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884522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288704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70227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820772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70499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305860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470448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8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06849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816265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7926790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787290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473553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296131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91165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910134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809755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22702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130908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474522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484894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08805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775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67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049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374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709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2923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141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8897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5877150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9109721">
                                          <w:marLeft w:val="0"/>
                                          <w:marRight w:val="0"/>
                                          <w:marTop w:val="0"/>
                                          <w:marBottom w:val="4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25048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1854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13571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60486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492070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62504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09292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506516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90768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4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45222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47215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529361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588339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729763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956446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464377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475761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564894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596838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844667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578049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964937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194262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568266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337824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680783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903975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556370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660724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929348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025911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8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66030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771028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3706440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00965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027553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423293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454474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11919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9809624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92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svg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yperlink" Target="https://www.nokut.no/norsk-utdanning/nasjonalt-kvalifikasjonsrammeverk-for-livslang-laring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svg"/></Relationships>
</file>

<file path=word/theme/theme1.xml><?xml version="1.0" encoding="utf-8"?>
<a:theme xmlns:a="http://schemas.openxmlformats.org/drawingml/2006/main" name="Office-tema">
  <a:themeElements>
    <a:clrScheme name="DMMH">
      <a:dk1>
        <a:srgbClr val="000000"/>
      </a:dk1>
      <a:lt1>
        <a:srgbClr val="FFFFFF"/>
      </a:lt1>
      <a:dk2>
        <a:srgbClr val="0D2942"/>
      </a:dk2>
      <a:lt2>
        <a:srgbClr val="F2F1ED"/>
      </a:lt2>
      <a:accent1>
        <a:srgbClr val="0D2942"/>
      </a:accent1>
      <a:accent2>
        <a:srgbClr val="EDD4D9"/>
      </a:accent2>
      <a:accent3>
        <a:srgbClr val="D6E3EB"/>
      </a:accent3>
      <a:accent4>
        <a:srgbClr val="B0C9D9"/>
      </a:accent4>
      <a:accent5>
        <a:srgbClr val="CCE3DE"/>
      </a:accent5>
      <a:accent6>
        <a:srgbClr val="A3C7BF"/>
      </a:accent6>
      <a:hlink>
        <a:srgbClr val="000000"/>
      </a:hlink>
      <a:folHlink>
        <a:srgbClr val="919191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ed0a301-3af6-4e82-8626-e2458305177c">
      <Terms xmlns="http://schemas.microsoft.com/office/infopath/2007/PartnerControls"/>
    </lcf76f155ced4ddcb4097134ff3c332f>
    <TaxCatchAll xmlns="56f626f5-9484-4732-bd2c-484a911de46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E37383B4F8A8D43BFF07F1AEAEFA9B1" ma:contentTypeVersion="11" ma:contentTypeDescription="Opprett et nytt dokument." ma:contentTypeScope="" ma:versionID="0d27184dc6a2b0e2e9bfd9e307f36ccf">
  <xsd:schema xmlns:xsd="http://www.w3.org/2001/XMLSchema" xmlns:xs="http://www.w3.org/2001/XMLSchema" xmlns:p="http://schemas.microsoft.com/office/2006/metadata/properties" xmlns:ns2="3ed0a301-3af6-4e82-8626-e2458305177c" xmlns:ns3="56f626f5-9484-4732-bd2c-484a911de468" targetNamespace="http://schemas.microsoft.com/office/2006/metadata/properties" ma:root="true" ma:fieldsID="3ad2204070ff527c7332ca2e7f642802" ns2:_="" ns3:_="">
    <xsd:import namespace="3ed0a301-3af6-4e82-8626-e2458305177c"/>
    <xsd:import namespace="56f626f5-9484-4732-bd2c-484a911de4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d0a301-3af6-4e82-8626-e245830517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emerkelapper" ma:readOnly="false" ma:fieldId="{5cf76f15-5ced-4ddc-b409-7134ff3c332f}" ma:taxonomyMulti="true" ma:sspId="241f8079-2c9d-4a71-b8fb-776cbcfdc94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f626f5-9484-4732-bd2c-484a911de46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7e4673b-e108-46a4-9470-bd508cf59be0}" ma:internalName="TaxCatchAll" ma:showField="CatchAllData" ma:web="56f626f5-9484-4732-bd2c-484a911de46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7F06CA0-1D3C-47F5-8D7A-32683737152B}">
  <ds:schemaRefs>
    <ds:schemaRef ds:uri="http://schemas.microsoft.com/office/2006/metadata/properties"/>
    <ds:schemaRef ds:uri="http://schemas.microsoft.com/office/infopath/2007/PartnerControls"/>
    <ds:schemaRef ds:uri="3ed0a301-3af6-4e82-8626-e2458305177c"/>
    <ds:schemaRef ds:uri="56f626f5-9484-4732-bd2c-484a911de468"/>
  </ds:schemaRefs>
</ds:datastoreItem>
</file>

<file path=customXml/itemProps2.xml><?xml version="1.0" encoding="utf-8"?>
<ds:datastoreItem xmlns:ds="http://schemas.openxmlformats.org/officeDocument/2006/customXml" ds:itemID="{825DE4A5-20F1-41D9-BB1F-90ACFA4766F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6560F3A-91E1-4044-BAAE-7620CBC9562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C2E8538-0A33-4C0E-A0FA-F89F2509743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1277</TotalTime>
  <Pages>4</Pages>
  <Words>630</Words>
  <Characters>4025</Characters>
  <Application>Microsoft Office Word</Application>
  <DocSecurity>0</DocSecurity>
  <Lines>83</Lines>
  <Paragraphs>39</Paragraphs>
  <ScaleCrop>false</ScaleCrop>
  <Company>DMMH</Company>
  <LinksUpToDate>false</LinksUpToDate>
  <CharactersWithSpaces>4616</CharactersWithSpaces>
  <SharedDoc>false</SharedDoc>
  <HLinks>
    <vt:vector size="6" baseType="variant">
      <vt:variant>
        <vt:i4>2555948</vt:i4>
      </vt:variant>
      <vt:variant>
        <vt:i4>0</vt:i4>
      </vt:variant>
      <vt:variant>
        <vt:i4>0</vt:i4>
      </vt:variant>
      <vt:variant>
        <vt:i4>5</vt:i4>
      </vt:variant>
      <vt:variant>
        <vt:lpwstr>https://www.nokut.no/norsk-utdanning/nasjonalt-kvalifikasjonsrammeverk-for-livslang-laring/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Utredningssøknad for nye studieprogram</dc:title>
  <dc:subject/>
  <dc:creator>Maria.S.Haugen@dmmh.no</dc:creator>
  <cp:keywords/>
  <dc:description/>
  <cp:lastModifiedBy>Maria Sødal Haugen</cp:lastModifiedBy>
  <cp:revision>116</cp:revision>
  <dcterms:created xsi:type="dcterms:W3CDTF">2025-09-04T21:21:00Z</dcterms:created>
  <dcterms:modified xsi:type="dcterms:W3CDTF">2026-01-08T09:40:00Z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0x010100BE37383B4F8A8D43BFF07F1AEAEFA9B1</vt:lpwstr>
  </property>
  <property fmtid="{D5CDD505-2E9C-101B-9397-08002B2CF9AE}" pid="3" name="MediaServiceImageTags">
    <vt:lpwstr/>
  </property>
</Properties>
</file>